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54C6" w14:textId="0CE0158A" w:rsidR="007534FC" w:rsidRPr="007534FC" w:rsidRDefault="007534FC">
      <w:r w:rsidRPr="007534FC">
        <w:rPr>
          <w:b/>
          <w:bCs/>
        </w:rPr>
        <w:t>Types of Stands</w:t>
      </w:r>
      <w:r w:rsidRPr="007534FC">
        <w:rPr>
          <w:b/>
          <w:bCs/>
        </w:rPr>
        <w:br/>
      </w:r>
      <w:r w:rsidRPr="007534FC">
        <w:br/>
      </w:r>
      <w:r w:rsidRPr="007534FC">
        <w:rPr>
          <w:u w:val="single"/>
        </w:rPr>
        <w:t>Linear</w:t>
      </w:r>
      <w:r w:rsidRPr="007534FC">
        <w:rPr>
          <w:u w:val="single"/>
        </w:rPr>
        <w:br/>
      </w:r>
    </w:p>
    <w:p w14:paraId="3A89EF3C" w14:textId="58AB9B80" w:rsidR="007534FC" w:rsidRDefault="007534FC"/>
    <w:p w14:paraId="4A795B03" w14:textId="77777777" w:rsidR="007534FC" w:rsidRDefault="007534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34FC" w14:paraId="34D5EF25" w14:textId="77777777" w:rsidTr="007534FC">
        <w:tc>
          <w:tcPr>
            <w:tcW w:w="4508" w:type="dxa"/>
          </w:tcPr>
          <w:p w14:paraId="6AB2D8C3" w14:textId="7C9061E4" w:rsidR="007534FC" w:rsidRDefault="007534F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860B0" wp14:editId="48E0145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81280</wp:posOffset>
                  </wp:positionV>
                  <wp:extent cx="2724150" cy="2372995"/>
                  <wp:effectExtent l="0" t="0" r="0" b="8255"/>
                  <wp:wrapSquare wrapText="bothSides"/>
                  <wp:docPr id="9" name="Picture 9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ngineering 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3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DC42FDA" w14:textId="77777777" w:rsidR="007534FC" w:rsidRDefault="007534FC" w:rsidP="007534FC">
            <w:pPr>
              <w:ind w:left="720"/>
            </w:pPr>
            <w:r w:rsidRPr="001F13F2">
              <w:rPr>
                <w:b/>
                <w:bCs/>
              </w:rPr>
              <w:t>Linear “In-Line” Stands</w:t>
            </w:r>
            <w:r>
              <w:t xml:space="preserve"> – Linear stands are arranged in a straight line and will have a neighbouring stand on both the left and right side, sometimes backing onto another inline row. The standard height of 2.5m (8ft) is allowed along the back wall and each side. </w:t>
            </w:r>
          </w:p>
          <w:p w14:paraId="6A32AAF9" w14:textId="79A0ECEF" w:rsidR="007534FC" w:rsidRDefault="007534FC" w:rsidP="007534FC">
            <w:pPr>
              <w:ind w:left="720"/>
            </w:pPr>
            <w:r w:rsidRPr="001F13F2">
              <w:rPr>
                <w:b/>
                <w:bCs/>
              </w:rPr>
              <w:t xml:space="preserve">You may display hanging signs, </w:t>
            </w:r>
            <w:proofErr w:type="gramStart"/>
            <w:r w:rsidRPr="001F13F2">
              <w:rPr>
                <w:b/>
                <w:bCs/>
              </w:rPr>
              <w:t>logos</w:t>
            </w:r>
            <w:proofErr w:type="gramEnd"/>
            <w:r w:rsidRPr="001F13F2">
              <w:rPr>
                <w:b/>
                <w:bCs/>
              </w:rPr>
              <w:t xml:space="preserve"> and graphics if they are set back 1.0 meters from any side, and you have gained permission from the Organiser. No advertising or logos should directly overlook any neighbouring stand.</w:t>
            </w:r>
          </w:p>
        </w:tc>
      </w:tr>
    </w:tbl>
    <w:p w14:paraId="6BC368BA" w14:textId="7968AA08" w:rsidR="00665EE8" w:rsidRDefault="00665EE8"/>
    <w:p w14:paraId="3F4FE047" w14:textId="765BE8DE" w:rsidR="007534FC" w:rsidRDefault="007534FC"/>
    <w:p w14:paraId="3F018E20" w14:textId="0070A5AC" w:rsidR="007534FC" w:rsidRDefault="007534FC"/>
    <w:sectPr w:rsidR="0075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FC"/>
    <w:rsid w:val="00665EE8"/>
    <w:rsid w:val="007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7875"/>
  <w15:chartTrackingRefBased/>
  <w15:docId w15:val="{3903863A-62CE-42BE-ABA6-DDDB3B5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F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2021-07-14T09:58:00Z</dcterms:created>
  <dcterms:modified xsi:type="dcterms:W3CDTF">2021-07-14T10:01:00Z</dcterms:modified>
</cp:coreProperties>
</file>